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2C" w:rsidRDefault="001E282C" w:rsidP="001E282C">
      <w:pPr>
        <w:rPr>
          <w:b/>
        </w:rPr>
      </w:pPr>
    </w:p>
    <w:p w:rsidR="00FA6350" w:rsidRDefault="00FA6350" w:rsidP="001E282C">
      <w:pPr>
        <w:rPr>
          <w:b/>
        </w:rPr>
      </w:pPr>
    </w:p>
    <w:p w:rsidR="006B695F" w:rsidRDefault="006B695F" w:rsidP="001E282C">
      <w:pPr>
        <w:rPr>
          <w:b/>
          <w:lang/>
        </w:rPr>
      </w:pPr>
    </w:p>
    <w:p w:rsidR="006B695F" w:rsidRDefault="006B695F" w:rsidP="001E282C">
      <w:pPr>
        <w:rPr>
          <w:b/>
          <w:lang/>
        </w:rPr>
      </w:pPr>
    </w:p>
    <w:p w:rsidR="001E282C" w:rsidRPr="00691142" w:rsidRDefault="001E282C" w:rsidP="001E282C">
      <w:pPr>
        <w:rPr>
          <w:b/>
          <w:lang w:val="sr-Cyrl-CS"/>
        </w:rPr>
      </w:pPr>
      <w:r w:rsidRPr="0006140F">
        <w:rPr>
          <w:b/>
          <w:noProof/>
          <w:lang w:val="sr-Cyrl-CS" w:eastAsia="sr-Cyrl-CS"/>
        </w:rPr>
        <w:drawing>
          <wp:inline distT="0" distB="0" distL="0" distR="0">
            <wp:extent cx="771276" cy="752242"/>
            <wp:effectExtent l="19050" t="0" r="0" b="0"/>
            <wp:docPr id="4" name="Picture 0" descr="Veliki_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liki_gr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276" cy="75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524">
        <w:rPr>
          <w:b/>
          <w:noProof/>
          <w:lang w:val="sr-Cyrl-CS" w:eastAsia="sr-Cyrl-C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70121" cy="675861"/>
            <wp:effectExtent l="19050" t="0" r="6129" b="0"/>
            <wp:wrapSquare wrapText="bothSides"/>
            <wp:docPr id="2" name="Picture 1" descr="C:\Users\PC4\Desktop\GrbSrbi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4\Desktop\GrbSrbij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21" cy="675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lang w:val="sr-Cyrl-CS"/>
        </w:rPr>
        <w:br w:type="textWrapping" w:clear="all"/>
      </w:r>
      <w:r w:rsidRPr="00691142">
        <w:rPr>
          <w:b/>
          <w:lang w:val="sr-Cyrl-CS"/>
        </w:rPr>
        <w:t>Република Србија</w:t>
      </w:r>
    </w:p>
    <w:p w:rsidR="001E282C" w:rsidRPr="0006140F" w:rsidRDefault="001E282C" w:rsidP="001E282C">
      <w:pPr>
        <w:rPr>
          <w:b/>
        </w:rPr>
      </w:pPr>
      <w:r w:rsidRPr="00691142">
        <w:rPr>
          <w:b/>
          <w:lang w:val="sr-Cyrl-CS"/>
        </w:rPr>
        <w:t>СКУПШТИНА ОПШТИНЕ</w:t>
      </w:r>
    </w:p>
    <w:p w:rsidR="001E282C" w:rsidRPr="00691142" w:rsidRDefault="001E282C" w:rsidP="001E282C">
      <w:pPr>
        <w:rPr>
          <w:b/>
          <w:lang w:val="sr-Cyrl-CS"/>
        </w:rPr>
      </w:pPr>
      <w:r w:rsidRPr="00691142">
        <w:rPr>
          <w:b/>
          <w:lang w:val="sr-Cyrl-CS"/>
        </w:rPr>
        <w:t>ВЛАДИЧИН ХАН</w:t>
      </w:r>
    </w:p>
    <w:p w:rsidR="001E282C" w:rsidRPr="00B95598" w:rsidRDefault="001E282C" w:rsidP="001E282C">
      <w:pPr>
        <w:rPr>
          <w:b/>
        </w:rPr>
      </w:pPr>
      <w:r w:rsidRPr="00691142">
        <w:rPr>
          <w:b/>
          <w:lang w:val="sr-Cyrl-CS"/>
        </w:rPr>
        <w:t>Број</w:t>
      </w:r>
      <w:r>
        <w:rPr>
          <w:b/>
        </w:rPr>
        <w:t xml:space="preserve">: </w:t>
      </w:r>
      <w:r w:rsidRPr="00691142">
        <w:rPr>
          <w:b/>
        </w:rPr>
        <w:t>06-</w:t>
      </w:r>
      <w:r w:rsidR="00561EF6">
        <w:rPr>
          <w:b/>
          <w:lang/>
        </w:rPr>
        <w:t>27</w:t>
      </w:r>
      <w:r w:rsidR="001A2C99">
        <w:rPr>
          <w:b/>
        </w:rPr>
        <w:t>/26</w:t>
      </w:r>
      <w:r w:rsidRPr="00691142">
        <w:rPr>
          <w:b/>
        </w:rPr>
        <w:t>-I</w:t>
      </w:r>
    </w:p>
    <w:p w:rsidR="001E282C" w:rsidRPr="00691142" w:rsidRDefault="00561EF6" w:rsidP="001E282C">
      <w:pPr>
        <w:rPr>
          <w:b/>
          <w:lang w:val="sr-Cyrl-CS"/>
        </w:rPr>
      </w:pPr>
      <w:r>
        <w:rPr>
          <w:b/>
          <w:lang/>
        </w:rPr>
        <w:t xml:space="preserve">17. март </w:t>
      </w:r>
      <w:r w:rsidR="001A2C99">
        <w:rPr>
          <w:b/>
        </w:rPr>
        <w:t>2026</w:t>
      </w:r>
      <w:r w:rsidR="001E282C" w:rsidRPr="00691142">
        <w:rPr>
          <w:b/>
        </w:rPr>
        <w:t>.</w:t>
      </w:r>
      <w:r w:rsidR="001E282C" w:rsidRPr="00691142">
        <w:rPr>
          <w:b/>
          <w:lang w:val="sr-Cyrl-CS"/>
        </w:rPr>
        <w:t xml:space="preserve"> година</w:t>
      </w:r>
    </w:p>
    <w:p w:rsidR="001E282C" w:rsidRDefault="001E282C" w:rsidP="001E282C">
      <w:pPr>
        <w:rPr>
          <w:b/>
          <w:lang w:val="sr-Cyrl-CS"/>
        </w:rPr>
      </w:pPr>
      <w:r w:rsidRPr="00691142">
        <w:rPr>
          <w:b/>
          <w:lang w:val="sr-Cyrl-CS"/>
        </w:rPr>
        <w:t>ВЛАДИЧИН ХАН</w:t>
      </w:r>
    </w:p>
    <w:p w:rsidR="00CD7337" w:rsidRPr="00691142" w:rsidRDefault="00CD7337" w:rsidP="001E282C">
      <w:pPr>
        <w:rPr>
          <w:b/>
          <w:lang w:val="sr-Cyrl-CS"/>
        </w:rPr>
      </w:pPr>
    </w:p>
    <w:p w:rsidR="001E282C" w:rsidRDefault="001E282C" w:rsidP="001E282C">
      <w:pPr>
        <w:ind w:firstLine="720"/>
        <w:jc w:val="both"/>
      </w:pPr>
      <w:r w:rsidRPr="00691142">
        <w:rPr>
          <w:lang w:val="sr-Cyrl-CS"/>
        </w:rPr>
        <w:t>На основу члана 42.</w:t>
      </w:r>
      <w:r w:rsidRPr="00691142">
        <w:rPr>
          <w:lang w:val="sr-Latn-CS"/>
        </w:rPr>
        <w:t xml:space="preserve"> Статута</w:t>
      </w:r>
      <w:r w:rsidRPr="00691142">
        <w:rPr>
          <w:lang w:val="sr-Cyrl-CS"/>
        </w:rPr>
        <w:t xml:space="preserve"> Општине Владичин Хан </w:t>
      </w:r>
      <w:r w:rsidRPr="00691142">
        <w:t>(</w:t>
      </w:r>
      <w:r w:rsidRPr="00691142">
        <w:rPr>
          <w:lang w:val="sr-Cyrl-CS"/>
        </w:rPr>
        <w:t xml:space="preserve">„Службени гласник Града Врања“, број </w:t>
      </w:r>
      <w:r>
        <w:rPr>
          <w:lang w:val="sr-Cyrl-CS"/>
        </w:rPr>
        <w:t xml:space="preserve">7/2024-пречишћени текст) и члана </w:t>
      </w:r>
      <w:r w:rsidRPr="00691142">
        <w:rPr>
          <w:lang w:val="sr-Cyrl-CS"/>
        </w:rPr>
        <w:t>111.,113. и 116</w:t>
      </w:r>
      <w:r w:rsidRPr="00691142">
        <w:rPr>
          <w:lang w:val="sr-Latn-CS"/>
        </w:rPr>
        <w:t>.</w:t>
      </w:r>
      <w:r w:rsidRPr="00691142">
        <w:t xml:space="preserve"> </w:t>
      </w:r>
      <w:r w:rsidRPr="00691142">
        <w:rPr>
          <w:lang w:val="sr-Cyrl-CS"/>
        </w:rPr>
        <w:t xml:space="preserve">Пословника Скупштине општине Владичин Хан („Службени гласник Града Врања“, број </w:t>
      </w:r>
      <w:r>
        <w:rPr>
          <w:lang w:val="sr-Cyrl-CS"/>
        </w:rPr>
        <w:t>7/2024-пречишћени текст</w:t>
      </w:r>
      <w:r w:rsidRPr="00691142">
        <w:t>),</w:t>
      </w:r>
    </w:p>
    <w:p w:rsidR="00FA6350" w:rsidRPr="00FA6350" w:rsidRDefault="00FA6350" w:rsidP="001E282C">
      <w:pPr>
        <w:ind w:firstLine="720"/>
        <w:jc w:val="both"/>
      </w:pPr>
    </w:p>
    <w:p w:rsidR="00B52620" w:rsidRPr="00BD0141" w:rsidRDefault="00BD0141" w:rsidP="001E282C">
      <w:pPr>
        <w:ind w:firstLine="720"/>
        <w:jc w:val="both"/>
      </w:pPr>
      <w:r>
        <w:t xml:space="preserve"> </w:t>
      </w:r>
    </w:p>
    <w:p w:rsidR="001E282C" w:rsidRDefault="001E282C" w:rsidP="001E282C">
      <w:pPr>
        <w:jc w:val="center"/>
        <w:rPr>
          <w:b/>
          <w:lang w:val="sr-Cyrl-CS"/>
        </w:rPr>
      </w:pPr>
      <w:r w:rsidRPr="00691142">
        <w:rPr>
          <w:b/>
          <w:lang w:val="sr-Cyrl-CS"/>
        </w:rPr>
        <w:t>С  А  З  И  В  А  М</w:t>
      </w:r>
    </w:p>
    <w:p w:rsidR="001E282C" w:rsidRPr="00B52620" w:rsidRDefault="001A2C99" w:rsidP="00B52620">
      <w:pPr>
        <w:jc w:val="center"/>
        <w:rPr>
          <w:b/>
          <w:lang w:val="sr-Cyrl-CS"/>
        </w:rPr>
      </w:pPr>
      <w:r>
        <w:rPr>
          <w:b/>
        </w:rPr>
        <w:t>15</w:t>
      </w:r>
      <w:r w:rsidR="00DE1E63">
        <w:rPr>
          <w:b/>
        </w:rPr>
        <w:t>.</w:t>
      </w:r>
      <w:r w:rsidR="001E282C">
        <w:rPr>
          <w:b/>
        </w:rPr>
        <w:t xml:space="preserve"> СЕДНИЦУ</w:t>
      </w:r>
      <w:r w:rsidR="001E282C" w:rsidRPr="00691142">
        <w:rPr>
          <w:b/>
          <w:lang w:val="sr-Cyrl-CS"/>
        </w:rPr>
        <w:t xml:space="preserve"> СКУПШТИНЕ</w:t>
      </w:r>
      <w:r w:rsidR="00B52620">
        <w:rPr>
          <w:b/>
        </w:rPr>
        <w:t xml:space="preserve"> </w:t>
      </w:r>
      <w:r w:rsidR="001E282C" w:rsidRPr="00691142">
        <w:rPr>
          <w:b/>
          <w:lang w:val="sr-Cyrl-CS"/>
        </w:rPr>
        <w:t>ОПШТИНЕ ВЛАДИЧИН ХАН</w:t>
      </w:r>
    </w:p>
    <w:p w:rsidR="001E282C" w:rsidRPr="00691142" w:rsidRDefault="001E282C" w:rsidP="001E282C">
      <w:pPr>
        <w:jc w:val="center"/>
        <w:rPr>
          <w:b/>
        </w:rPr>
      </w:pPr>
    </w:p>
    <w:p w:rsidR="001E282C" w:rsidRPr="001673F6" w:rsidRDefault="001E282C" w:rsidP="001E282C">
      <w:pPr>
        <w:ind w:left="1890" w:firstLine="720"/>
        <w:rPr>
          <w:b/>
          <w:u w:val="single"/>
        </w:rPr>
      </w:pPr>
      <w:r w:rsidRPr="001673F6">
        <w:rPr>
          <w:b/>
          <w:u w:val="single"/>
          <w:lang w:val="sr-Cyrl-CS"/>
        </w:rPr>
        <w:t>За дан</w:t>
      </w:r>
      <w:r w:rsidR="00D75AA2">
        <w:rPr>
          <w:b/>
          <w:u w:val="single"/>
        </w:rPr>
        <w:t xml:space="preserve"> </w:t>
      </w:r>
      <w:r w:rsidR="00561EF6">
        <w:rPr>
          <w:b/>
          <w:u w:val="single"/>
          <w:lang/>
        </w:rPr>
        <w:t>23.03.2026</w:t>
      </w:r>
      <w:r w:rsidRPr="001673F6">
        <w:rPr>
          <w:b/>
          <w:u w:val="single"/>
          <w:lang w:val="sr-Cyrl-CS"/>
        </w:rPr>
        <w:t>. године (</w:t>
      </w:r>
      <w:r w:rsidR="00561EF6">
        <w:rPr>
          <w:b/>
          <w:u w:val="single"/>
          <w:lang w:val="sr-Cyrl-CS"/>
        </w:rPr>
        <w:t>понедељак</w:t>
      </w:r>
      <w:r w:rsidR="00DE1E63">
        <w:rPr>
          <w:b/>
          <w:u w:val="single"/>
          <w:lang w:val="sr-Cyrl-CS"/>
        </w:rPr>
        <w:t>)</w:t>
      </w:r>
      <w:r w:rsidRPr="001673F6">
        <w:rPr>
          <w:b/>
          <w:u w:val="single"/>
          <w:lang w:val="sr-Cyrl-CS"/>
        </w:rPr>
        <w:t xml:space="preserve"> </w:t>
      </w:r>
    </w:p>
    <w:p w:rsidR="001E282C" w:rsidRPr="00691142" w:rsidRDefault="001E282C" w:rsidP="001E282C">
      <w:pPr>
        <w:ind w:firstLine="720"/>
      </w:pPr>
    </w:p>
    <w:p w:rsidR="001E282C" w:rsidRPr="00691142" w:rsidRDefault="001E282C" w:rsidP="001E282C">
      <w:pPr>
        <w:ind w:firstLine="720"/>
        <w:jc w:val="both"/>
        <w:rPr>
          <w:lang w:val="sr-Cyrl-CS"/>
        </w:rPr>
      </w:pPr>
      <w:r w:rsidRPr="00691142">
        <w:rPr>
          <w:lang w:val="sr-Cyrl-CS"/>
        </w:rPr>
        <w:t xml:space="preserve">Седница ће се одржати у сали Скупштине општине Владичин Хан са почетком у </w:t>
      </w:r>
      <w:r w:rsidR="00561EF6">
        <w:rPr>
          <w:lang/>
        </w:rPr>
        <w:t>10</w:t>
      </w:r>
      <w:r w:rsidRPr="00442DDE">
        <w:t>,00</w:t>
      </w:r>
      <w:r>
        <w:t xml:space="preserve">  </w:t>
      </w:r>
      <w:r w:rsidRPr="00691142">
        <w:rPr>
          <w:lang w:val="sr-Cyrl-CS"/>
        </w:rPr>
        <w:t>часова.</w:t>
      </w:r>
    </w:p>
    <w:p w:rsidR="001E282C" w:rsidRDefault="001E282C" w:rsidP="001E282C">
      <w:pPr>
        <w:ind w:firstLine="720"/>
        <w:jc w:val="both"/>
      </w:pPr>
      <w:r w:rsidRPr="00691142">
        <w:rPr>
          <w:lang w:val="sr-Cyrl-CS"/>
        </w:rPr>
        <w:t xml:space="preserve">Пре преласка на утврђивање дневног реда размотриће се Записник са </w:t>
      </w:r>
      <w:r w:rsidR="00517AF3">
        <w:t>1</w:t>
      </w:r>
      <w:r w:rsidR="001A2C99">
        <w:t>4</w:t>
      </w:r>
      <w:r>
        <w:t xml:space="preserve">. </w:t>
      </w:r>
      <w:r w:rsidRPr="00691142">
        <w:rPr>
          <w:lang w:val="sr-Cyrl-CS"/>
        </w:rPr>
        <w:t>седнице Скупштине о</w:t>
      </w:r>
      <w:r w:rsidR="0054554F">
        <w:rPr>
          <w:lang w:val="sr-Cyrl-CS"/>
        </w:rPr>
        <w:t xml:space="preserve">пштине Владичин Хан одржане дана </w:t>
      </w:r>
      <w:r w:rsidR="001A2C99">
        <w:rPr>
          <w:lang w:val="sr-Cyrl-CS"/>
        </w:rPr>
        <w:t>24.1</w:t>
      </w:r>
      <w:r w:rsidR="001A2C99">
        <w:t>2</w:t>
      </w:r>
      <w:r w:rsidR="00517AF3">
        <w:rPr>
          <w:lang w:val="sr-Cyrl-CS"/>
        </w:rPr>
        <w:t>.</w:t>
      </w:r>
      <w:r w:rsidR="0054554F">
        <w:rPr>
          <w:lang w:val="sr-Cyrl-CS"/>
        </w:rPr>
        <w:t>2025</w:t>
      </w:r>
      <w:r w:rsidRPr="00691142">
        <w:rPr>
          <w:lang w:val="sr-Cyrl-CS"/>
        </w:rPr>
        <w:t>. године.</w:t>
      </w:r>
    </w:p>
    <w:p w:rsidR="001E282C" w:rsidRPr="00172AA4" w:rsidRDefault="00172AA4" w:rsidP="001E282C">
      <w:pPr>
        <w:ind w:firstLine="720"/>
      </w:pPr>
      <w:r>
        <w:t xml:space="preserve"> </w:t>
      </w:r>
    </w:p>
    <w:p w:rsidR="001E282C" w:rsidRDefault="001E282C" w:rsidP="001E282C">
      <w:pPr>
        <w:ind w:firstLine="720"/>
        <w:rPr>
          <w:lang w:val="sr-Cyrl-CS"/>
        </w:rPr>
      </w:pPr>
      <w:r w:rsidRPr="00691142">
        <w:rPr>
          <w:lang w:val="sr-Cyrl-CS"/>
        </w:rPr>
        <w:t>За ову седницу предлажем следећи:</w:t>
      </w:r>
    </w:p>
    <w:p w:rsidR="009A3AF6" w:rsidRDefault="009A3AF6" w:rsidP="001E282C">
      <w:pPr>
        <w:ind w:firstLine="720"/>
        <w:rPr>
          <w:lang w:val="sr-Cyrl-CS"/>
        </w:rPr>
      </w:pPr>
    </w:p>
    <w:p w:rsidR="001E282C" w:rsidRDefault="001E282C" w:rsidP="001E282C">
      <w:pPr>
        <w:tabs>
          <w:tab w:val="left" w:pos="1350"/>
        </w:tabs>
        <w:jc w:val="center"/>
        <w:rPr>
          <w:b/>
          <w:lang w:val="sr-Cyrl-CS"/>
        </w:rPr>
      </w:pPr>
      <w:r w:rsidRPr="00FA1159">
        <w:rPr>
          <w:b/>
          <w:lang w:val="sr-Cyrl-CS"/>
        </w:rPr>
        <w:t>Д  н  е  в  н  и     р  е  д</w:t>
      </w:r>
    </w:p>
    <w:p w:rsidR="007531AD" w:rsidRDefault="007531AD" w:rsidP="001E282C">
      <w:pPr>
        <w:tabs>
          <w:tab w:val="left" w:pos="1350"/>
        </w:tabs>
        <w:jc w:val="center"/>
        <w:rPr>
          <w:b/>
          <w:lang w:val="sr-Cyrl-CS"/>
        </w:rPr>
      </w:pPr>
    </w:p>
    <w:p w:rsidR="007531AD" w:rsidRDefault="007531AD" w:rsidP="007531AD">
      <w:pPr>
        <w:pStyle w:val="ListParagraph"/>
        <w:numPr>
          <w:ilvl w:val="0"/>
          <w:numId w:val="12"/>
        </w:numPr>
        <w:tabs>
          <w:tab w:val="left" w:pos="270"/>
          <w:tab w:val="left" w:pos="1350"/>
        </w:tabs>
        <w:spacing w:line="276" w:lineRule="auto"/>
        <w:jc w:val="both"/>
      </w:pPr>
      <w:r>
        <w:t>Престанак мандата одборника Скупштине општине Владичин Хан</w:t>
      </w:r>
    </w:p>
    <w:p w:rsidR="00D3615B" w:rsidRPr="00561EF6" w:rsidRDefault="00D3615B" w:rsidP="007531AD">
      <w:pPr>
        <w:pStyle w:val="ListParagraph"/>
        <w:numPr>
          <w:ilvl w:val="0"/>
          <w:numId w:val="12"/>
        </w:numPr>
        <w:tabs>
          <w:tab w:val="left" w:pos="270"/>
          <w:tab w:val="left" w:pos="1350"/>
        </w:tabs>
        <w:spacing w:line="276" w:lineRule="auto"/>
        <w:jc w:val="both"/>
      </w:pPr>
      <w:r w:rsidRPr="00561EF6">
        <w:t>Потврђивање мандата одборника Скупштине општине Владичин Хан</w:t>
      </w:r>
    </w:p>
    <w:p w:rsidR="00D3615B" w:rsidRPr="00561EF6" w:rsidRDefault="00D3615B" w:rsidP="00D3615B">
      <w:pPr>
        <w:pStyle w:val="ListParagraph"/>
        <w:numPr>
          <w:ilvl w:val="0"/>
          <w:numId w:val="12"/>
        </w:numPr>
        <w:tabs>
          <w:tab w:val="left" w:pos="270"/>
          <w:tab w:val="left" w:pos="1350"/>
        </w:tabs>
        <w:spacing w:line="276" w:lineRule="auto"/>
        <w:jc w:val="both"/>
      </w:pPr>
      <w:r>
        <w:t xml:space="preserve">Престанак функције члана Општинског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</w:p>
    <w:p w:rsidR="00561EF6" w:rsidRPr="00E3374F" w:rsidRDefault="00561EF6" w:rsidP="00D3615B">
      <w:pPr>
        <w:pStyle w:val="ListParagraph"/>
        <w:numPr>
          <w:ilvl w:val="0"/>
          <w:numId w:val="12"/>
        </w:numPr>
        <w:tabs>
          <w:tab w:val="left" w:pos="270"/>
          <w:tab w:val="left" w:pos="1350"/>
        </w:tabs>
        <w:spacing w:line="276" w:lineRule="auto"/>
        <w:jc w:val="both"/>
      </w:pPr>
      <w:r>
        <w:rPr>
          <w:lang/>
        </w:rPr>
        <w:t xml:space="preserve">Избор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Општинског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</w:p>
    <w:p w:rsidR="00E3374F" w:rsidRDefault="00E3374F" w:rsidP="00D3615B">
      <w:pPr>
        <w:pStyle w:val="ListParagraph"/>
        <w:numPr>
          <w:ilvl w:val="0"/>
          <w:numId w:val="12"/>
        </w:numPr>
        <w:tabs>
          <w:tab w:val="left" w:pos="270"/>
          <w:tab w:val="left" w:pos="1350"/>
        </w:tabs>
        <w:spacing w:line="276" w:lineRule="auto"/>
        <w:jc w:val="both"/>
      </w:pPr>
      <w:r>
        <w:rPr>
          <w:lang/>
        </w:rPr>
        <w:t>Предлог Одлуке о ангажовању независне-комерцијалне ревизије за обављање екстерне ревизије завршног рачуна буџета општине Владичин Хан за 2025. годину</w:t>
      </w:r>
    </w:p>
    <w:p w:rsidR="00D3615B" w:rsidRPr="00D3615B" w:rsidRDefault="00D3615B" w:rsidP="00D3615B">
      <w:pPr>
        <w:pStyle w:val="ListParagraph"/>
        <w:numPr>
          <w:ilvl w:val="0"/>
          <w:numId w:val="12"/>
        </w:numPr>
        <w:tabs>
          <w:tab w:val="left" w:pos="270"/>
          <w:tab w:val="left" w:pos="1350"/>
        </w:tabs>
        <w:spacing w:line="276" w:lineRule="auto"/>
        <w:jc w:val="both"/>
      </w:pPr>
      <w:proofErr w:type="spellStart"/>
      <w:r w:rsidRPr="00D3615B">
        <w:t>Предлог</w:t>
      </w:r>
      <w:proofErr w:type="spellEnd"/>
      <w:r w:rsidRPr="00D3615B">
        <w:t xml:space="preserve"> </w:t>
      </w:r>
      <w:proofErr w:type="spellStart"/>
      <w:r w:rsidRPr="00D3615B">
        <w:t>Годишњег</w:t>
      </w:r>
      <w:proofErr w:type="spellEnd"/>
      <w:r w:rsidRPr="00D3615B">
        <w:t xml:space="preserve"> </w:t>
      </w:r>
      <w:proofErr w:type="spellStart"/>
      <w:r w:rsidRPr="00D3615B">
        <w:t>Програма</w:t>
      </w:r>
      <w:proofErr w:type="spellEnd"/>
      <w:r w:rsidRPr="00D3615B">
        <w:t xml:space="preserve"> </w:t>
      </w:r>
      <w:proofErr w:type="spellStart"/>
      <w:r w:rsidRPr="00D3615B">
        <w:rPr>
          <w:bCs/>
        </w:rPr>
        <w:t>заштите</w:t>
      </w:r>
      <w:proofErr w:type="spellEnd"/>
      <w:r w:rsidRPr="00D3615B">
        <w:rPr>
          <w:bCs/>
        </w:rPr>
        <w:t xml:space="preserve">, </w:t>
      </w:r>
      <w:proofErr w:type="spellStart"/>
      <w:r w:rsidRPr="00D3615B">
        <w:rPr>
          <w:bCs/>
        </w:rPr>
        <w:t>уређења</w:t>
      </w:r>
      <w:proofErr w:type="spellEnd"/>
      <w:r w:rsidRPr="00D3615B">
        <w:rPr>
          <w:bCs/>
        </w:rPr>
        <w:t xml:space="preserve"> и </w:t>
      </w:r>
      <w:proofErr w:type="spellStart"/>
      <w:r w:rsidRPr="00D3615B">
        <w:rPr>
          <w:bCs/>
        </w:rPr>
        <w:t>коришћења</w:t>
      </w:r>
      <w:proofErr w:type="spellEnd"/>
      <w:r w:rsidRPr="00D3615B">
        <w:rPr>
          <w:bCs/>
        </w:rPr>
        <w:t xml:space="preserve"> </w:t>
      </w:r>
      <w:proofErr w:type="spellStart"/>
      <w:r w:rsidRPr="00D3615B">
        <w:rPr>
          <w:bCs/>
        </w:rPr>
        <w:t>пољопривредног</w:t>
      </w:r>
      <w:proofErr w:type="spellEnd"/>
      <w:r w:rsidRPr="00D3615B">
        <w:rPr>
          <w:bCs/>
        </w:rPr>
        <w:t xml:space="preserve"> </w:t>
      </w:r>
      <w:proofErr w:type="spellStart"/>
      <w:r w:rsidRPr="00D3615B">
        <w:rPr>
          <w:bCs/>
        </w:rPr>
        <w:t>зем</w:t>
      </w:r>
      <w:r w:rsidR="00C94962">
        <w:rPr>
          <w:bCs/>
        </w:rPr>
        <w:t>љишта</w:t>
      </w:r>
      <w:proofErr w:type="spellEnd"/>
      <w:r w:rsidR="00C94962">
        <w:rPr>
          <w:bCs/>
        </w:rPr>
        <w:t xml:space="preserve"> </w:t>
      </w:r>
      <w:proofErr w:type="spellStart"/>
      <w:r w:rsidR="00C94962">
        <w:rPr>
          <w:bCs/>
        </w:rPr>
        <w:t>за</w:t>
      </w:r>
      <w:proofErr w:type="spellEnd"/>
      <w:r w:rsidR="00C94962">
        <w:rPr>
          <w:bCs/>
        </w:rPr>
        <w:t xml:space="preserve"> </w:t>
      </w:r>
      <w:proofErr w:type="spellStart"/>
      <w:r w:rsidR="00C94962">
        <w:rPr>
          <w:bCs/>
        </w:rPr>
        <w:t>подручје</w:t>
      </w:r>
      <w:proofErr w:type="spellEnd"/>
      <w:r w:rsidR="00C94962">
        <w:rPr>
          <w:bCs/>
        </w:rPr>
        <w:t xml:space="preserve"> </w:t>
      </w:r>
      <w:r w:rsidR="00C94962">
        <w:rPr>
          <w:bCs/>
          <w:lang/>
        </w:rPr>
        <w:t>о</w:t>
      </w:r>
      <w:proofErr w:type="spellStart"/>
      <w:r w:rsidRPr="00D3615B">
        <w:rPr>
          <w:bCs/>
        </w:rPr>
        <w:t>пштине</w:t>
      </w:r>
      <w:proofErr w:type="spellEnd"/>
      <w:r w:rsidRPr="00D3615B">
        <w:rPr>
          <w:bCs/>
        </w:rPr>
        <w:t xml:space="preserve"> </w:t>
      </w:r>
      <w:proofErr w:type="spellStart"/>
      <w:r w:rsidRPr="00D3615B">
        <w:rPr>
          <w:bCs/>
        </w:rPr>
        <w:t>Владичин</w:t>
      </w:r>
      <w:proofErr w:type="spellEnd"/>
      <w:r w:rsidRPr="00D3615B">
        <w:rPr>
          <w:bCs/>
        </w:rPr>
        <w:t xml:space="preserve"> </w:t>
      </w:r>
      <w:proofErr w:type="spellStart"/>
      <w:r w:rsidRPr="00D3615B">
        <w:rPr>
          <w:bCs/>
        </w:rPr>
        <w:t>Хан</w:t>
      </w:r>
      <w:proofErr w:type="spellEnd"/>
      <w:r w:rsidRPr="00D3615B">
        <w:rPr>
          <w:bCs/>
        </w:rPr>
        <w:t xml:space="preserve"> </w:t>
      </w:r>
      <w:proofErr w:type="spellStart"/>
      <w:r w:rsidRPr="00D3615B">
        <w:rPr>
          <w:bCs/>
        </w:rPr>
        <w:t>за</w:t>
      </w:r>
      <w:proofErr w:type="spellEnd"/>
      <w:r w:rsidRPr="00D3615B">
        <w:rPr>
          <w:bCs/>
        </w:rPr>
        <w:t xml:space="preserve"> 2026. </w:t>
      </w:r>
      <w:proofErr w:type="spellStart"/>
      <w:r w:rsidRPr="00D3615B">
        <w:rPr>
          <w:bCs/>
        </w:rPr>
        <w:t>годину</w:t>
      </w:r>
      <w:proofErr w:type="spellEnd"/>
      <w:r w:rsidR="009E403F">
        <w:rPr>
          <w:bCs/>
        </w:rPr>
        <w:t xml:space="preserve"> </w:t>
      </w:r>
      <w:r w:rsidRPr="00D3615B">
        <w:rPr>
          <w:bCs/>
          <w:sz w:val="23"/>
          <w:szCs w:val="23"/>
        </w:rPr>
        <w:t xml:space="preserve"> </w:t>
      </w:r>
    </w:p>
    <w:p w:rsidR="00D3615B" w:rsidRDefault="00D3615B" w:rsidP="00D3615B">
      <w:pPr>
        <w:pStyle w:val="ListParagraph"/>
        <w:numPr>
          <w:ilvl w:val="0"/>
          <w:numId w:val="12"/>
        </w:numPr>
        <w:tabs>
          <w:tab w:val="left" w:pos="270"/>
          <w:tab w:val="left" w:pos="1350"/>
        </w:tabs>
        <w:spacing w:line="276" w:lineRule="auto"/>
        <w:jc w:val="both"/>
      </w:pPr>
      <w:proofErr w:type="spellStart"/>
      <w:r w:rsidRPr="00D3615B">
        <w:t>Предлог</w:t>
      </w:r>
      <w:proofErr w:type="spellEnd"/>
      <w:r w:rsidRPr="00D3615B">
        <w:t xml:space="preserve"> </w:t>
      </w:r>
      <w:proofErr w:type="spellStart"/>
      <w:r w:rsidRPr="00D3615B">
        <w:t>Програма</w:t>
      </w:r>
      <w:proofErr w:type="spellEnd"/>
      <w:r w:rsidR="00B329A2">
        <w:rPr>
          <w:lang/>
        </w:rPr>
        <w:t xml:space="preserve"> подршке</w:t>
      </w:r>
      <w:r w:rsidRPr="00D3615B">
        <w:t xml:space="preserve"> </w:t>
      </w:r>
      <w:proofErr w:type="spellStart"/>
      <w:r w:rsidR="00865CCD" w:rsidRPr="00D3615B">
        <w:t>за</w:t>
      </w:r>
      <w:proofErr w:type="spellEnd"/>
      <w:r w:rsidR="00865CCD" w:rsidRPr="00D3615B">
        <w:t xml:space="preserve"> </w:t>
      </w:r>
      <w:proofErr w:type="spellStart"/>
      <w:r w:rsidR="00865CCD" w:rsidRPr="00D3615B">
        <w:t>спровођење</w:t>
      </w:r>
      <w:proofErr w:type="spellEnd"/>
      <w:r w:rsidR="00865CCD" w:rsidRPr="00D3615B">
        <w:t xml:space="preserve"> </w:t>
      </w:r>
      <w:proofErr w:type="spellStart"/>
      <w:r w:rsidR="00865CCD" w:rsidRPr="00D3615B">
        <w:t>пољопривредне</w:t>
      </w:r>
      <w:proofErr w:type="spellEnd"/>
      <w:r w:rsidR="00865CCD" w:rsidRPr="00D3615B">
        <w:t xml:space="preserve"> </w:t>
      </w:r>
      <w:proofErr w:type="spellStart"/>
      <w:r w:rsidR="00865CCD" w:rsidRPr="00D3615B">
        <w:t>политике</w:t>
      </w:r>
      <w:proofErr w:type="spellEnd"/>
      <w:r w:rsidR="00865CCD" w:rsidRPr="00D3615B">
        <w:t xml:space="preserve"> и </w:t>
      </w:r>
      <w:proofErr w:type="spellStart"/>
      <w:r w:rsidR="00865CCD" w:rsidRPr="00D3615B">
        <w:t>политике</w:t>
      </w:r>
      <w:proofErr w:type="spellEnd"/>
      <w:r w:rsidR="00865CCD" w:rsidRPr="00D3615B">
        <w:t xml:space="preserve"> </w:t>
      </w:r>
      <w:proofErr w:type="spellStart"/>
      <w:r w:rsidR="00865CCD" w:rsidRPr="00D3615B">
        <w:t>руралног</w:t>
      </w:r>
      <w:proofErr w:type="spellEnd"/>
      <w:r w:rsidR="00865CCD" w:rsidRPr="00D3615B">
        <w:t xml:space="preserve"> </w:t>
      </w:r>
      <w:proofErr w:type="spellStart"/>
      <w:r w:rsidR="00865CCD" w:rsidRPr="00D3615B">
        <w:t>развоја</w:t>
      </w:r>
      <w:proofErr w:type="spellEnd"/>
      <w:r w:rsidR="00865CCD" w:rsidRPr="00D3615B">
        <w:t xml:space="preserve"> </w:t>
      </w:r>
      <w:proofErr w:type="spellStart"/>
      <w:r w:rsidR="00865CCD" w:rsidRPr="00D3615B">
        <w:t>за</w:t>
      </w:r>
      <w:proofErr w:type="spellEnd"/>
      <w:r w:rsidR="00865CCD" w:rsidRPr="00D3615B">
        <w:t xml:space="preserve"> </w:t>
      </w:r>
      <w:proofErr w:type="spellStart"/>
      <w:r w:rsidR="00865CCD" w:rsidRPr="00D3615B">
        <w:t>општину</w:t>
      </w:r>
      <w:proofErr w:type="spellEnd"/>
      <w:r w:rsidR="00865CCD" w:rsidRPr="00D3615B">
        <w:t xml:space="preserve"> </w:t>
      </w:r>
      <w:proofErr w:type="spellStart"/>
      <w:r w:rsidR="00865CCD" w:rsidRPr="00D3615B">
        <w:t>Владичин</w:t>
      </w:r>
      <w:proofErr w:type="spellEnd"/>
      <w:r w:rsidR="00865CCD" w:rsidRPr="00D3615B">
        <w:t xml:space="preserve"> </w:t>
      </w:r>
      <w:proofErr w:type="spellStart"/>
      <w:r w:rsidR="00865CCD" w:rsidRPr="00D3615B">
        <w:t>Хан</w:t>
      </w:r>
      <w:proofErr w:type="spellEnd"/>
      <w:r w:rsidR="00865CCD" w:rsidRPr="00D3615B">
        <w:t xml:space="preserve"> </w:t>
      </w:r>
      <w:proofErr w:type="spellStart"/>
      <w:r w:rsidR="00865CCD" w:rsidRPr="00D3615B">
        <w:t>за</w:t>
      </w:r>
      <w:proofErr w:type="spellEnd"/>
      <w:r w:rsidR="00865CCD" w:rsidRPr="00D3615B">
        <w:t xml:space="preserve"> 2026. годину</w:t>
      </w:r>
    </w:p>
    <w:p w:rsidR="00D3615B" w:rsidRDefault="007531AD" w:rsidP="00D3615B">
      <w:pPr>
        <w:pStyle w:val="ListParagraph"/>
        <w:numPr>
          <w:ilvl w:val="0"/>
          <w:numId w:val="12"/>
        </w:numPr>
        <w:tabs>
          <w:tab w:val="left" w:pos="270"/>
          <w:tab w:val="left" w:pos="1350"/>
        </w:tabs>
        <w:spacing w:line="276" w:lineRule="auto"/>
        <w:jc w:val="both"/>
      </w:pPr>
      <w:proofErr w:type="spellStart"/>
      <w:r w:rsidRPr="00D3615B">
        <w:t>Предлог</w:t>
      </w:r>
      <w:proofErr w:type="spellEnd"/>
      <w:r w:rsidRPr="00D3615B">
        <w:t xml:space="preserve"> </w:t>
      </w:r>
      <w:proofErr w:type="spellStart"/>
      <w:r w:rsidRPr="00D3615B">
        <w:t>Оперативног</w:t>
      </w:r>
      <w:proofErr w:type="spellEnd"/>
      <w:r w:rsidRPr="00D3615B">
        <w:t xml:space="preserve"> </w:t>
      </w:r>
      <w:proofErr w:type="spellStart"/>
      <w:r w:rsidRPr="00D3615B">
        <w:t>плана</w:t>
      </w:r>
      <w:proofErr w:type="spellEnd"/>
      <w:r w:rsidRPr="00D3615B">
        <w:t xml:space="preserve"> </w:t>
      </w:r>
      <w:proofErr w:type="spellStart"/>
      <w:r w:rsidRPr="00D3615B">
        <w:t>за</w:t>
      </w:r>
      <w:proofErr w:type="spellEnd"/>
      <w:r w:rsidRPr="00D3615B">
        <w:t xml:space="preserve"> </w:t>
      </w:r>
      <w:proofErr w:type="spellStart"/>
      <w:r w:rsidRPr="00D3615B">
        <w:t>одбран</w:t>
      </w:r>
      <w:r w:rsidR="002B1DB2">
        <w:t>у</w:t>
      </w:r>
      <w:proofErr w:type="spellEnd"/>
      <w:r w:rsidR="002B1DB2">
        <w:t xml:space="preserve"> </w:t>
      </w:r>
      <w:proofErr w:type="spellStart"/>
      <w:r w:rsidR="002B1DB2">
        <w:t>од</w:t>
      </w:r>
      <w:proofErr w:type="spellEnd"/>
      <w:r w:rsidR="002B1DB2">
        <w:t xml:space="preserve"> </w:t>
      </w:r>
      <w:proofErr w:type="spellStart"/>
      <w:r w:rsidR="002B1DB2">
        <w:t>поплава</w:t>
      </w:r>
      <w:proofErr w:type="spellEnd"/>
      <w:r w:rsidR="002B1DB2">
        <w:t xml:space="preserve"> </w:t>
      </w:r>
      <w:proofErr w:type="spellStart"/>
      <w:r w:rsidR="002B1DB2">
        <w:t>на</w:t>
      </w:r>
      <w:proofErr w:type="spellEnd"/>
      <w:r w:rsidR="002B1DB2">
        <w:t xml:space="preserve"> </w:t>
      </w:r>
      <w:proofErr w:type="spellStart"/>
      <w:r w:rsidR="002B1DB2">
        <w:t>водама</w:t>
      </w:r>
      <w:proofErr w:type="spellEnd"/>
      <w:r w:rsidR="002B1DB2">
        <w:t xml:space="preserve"> II </w:t>
      </w:r>
      <w:proofErr w:type="spellStart"/>
      <w:r w:rsidR="002B1DB2">
        <w:t>реда</w:t>
      </w:r>
      <w:proofErr w:type="spellEnd"/>
      <w:r w:rsidR="002B1DB2">
        <w:t xml:space="preserve"> </w:t>
      </w:r>
      <w:proofErr w:type="spellStart"/>
      <w:r w:rsidRPr="00D3615B">
        <w:t>на</w:t>
      </w:r>
      <w:proofErr w:type="spellEnd"/>
      <w:r w:rsidRPr="00D3615B">
        <w:t xml:space="preserve"> </w:t>
      </w:r>
      <w:proofErr w:type="spellStart"/>
      <w:r w:rsidRPr="00D3615B">
        <w:t>територији</w:t>
      </w:r>
      <w:proofErr w:type="spellEnd"/>
      <w:r w:rsidRPr="00D3615B">
        <w:t xml:space="preserve"> </w:t>
      </w:r>
      <w:proofErr w:type="spellStart"/>
      <w:r w:rsidRPr="00D3615B">
        <w:t>општине</w:t>
      </w:r>
      <w:proofErr w:type="spellEnd"/>
      <w:r w:rsidRPr="00D3615B">
        <w:t xml:space="preserve"> </w:t>
      </w:r>
      <w:proofErr w:type="spellStart"/>
      <w:r w:rsidRPr="00D3615B">
        <w:t>Владичин</w:t>
      </w:r>
      <w:proofErr w:type="spellEnd"/>
      <w:r w:rsidRPr="00D3615B">
        <w:t xml:space="preserve"> </w:t>
      </w:r>
      <w:proofErr w:type="spellStart"/>
      <w:r w:rsidRPr="00D3615B">
        <w:t>Хан</w:t>
      </w:r>
      <w:proofErr w:type="spellEnd"/>
      <w:r w:rsidR="002B1DB2">
        <w:rPr>
          <w:lang/>
        </w:rPr>
        <w:t xml:space="preserve"> за 2026. годину</w:t>
      </w:r>
    </w:p>
    <w:p w:rsidR="00D3615B" w:rsidRDefault="00574769" w:rsidP="00D3615B">
      <w:pPr>
        <w:pStyle w:val="ListParagraph"/>
        <w:numPr>
          <w:ilvl w:val="0"/>
          <w:numId w:val="12"/>
        </w:numPr>
        <w:tabs>
          <w:tab w:val="left" w:pos="270"/>
          <w:tab w:val="left" w:pos="1350"/>
        </w:tabs>
        <w:spacing w:line="276" w:lineRule="auto"/>
        <w:jc w:val="both"/>
      </w:pPr>
      <w:r w:rsidRPr="00D3615B">
        <w:t xml:space="preserve">Предлог Решења о давању сагласности на Одлуку о допуни </w:t>
      </w:r>
      <w:r w:rsidR="009E63AA">
        <w:t>одлуке о ценовнику услуга Јавно</w:t>
      </w:r>
      <w:r w:rsidRPr="00D3615B">
        <w:t>г предузећа за комунално уређење Владичин Хан</w:t>
      </w:r>
    </w:p>
    <w:p w:rsidR="00D3615B" w:rsidRPr="006B695F" w:rsidRDefault="007531AD" w:rsidP="00D3615B">
      <w:pPr>
        <w:pStyle w:val="ListParagraph"/>
        <w:numPr>
          <w:ilvl w:val="0"/>
          <w:numId w:val="12"/>
        </w:numPr>
        <w:tabs>
          <w:tab w:val="left" w:pos="270"/>
          <w:tab w:val="left" w:pos="1350"/>
        </w:tabs>
        <w:spacing w:line="276" w:lineRule="auto"/>
        <w:jc w:val="both"/>
      </w:pPr>
      <w:r w:rsidRPr="00D3615B">
        <w:t xml:space="preserve">Предлог Решења о именовању председника и чланова Надзорног одбора Јавног предузећа за водоснабдевање и </w:t>
      </w:r>
      <w:proofErr w:type="spellStart"/>
      <w:r w:rsidRPr="00D3615B">
        <w:t>канализацију</w:t>
      </w:r>
      <w:proofErr w:type="spellEnd"/>
      <w:r w:rsidRPr="00D3615B">
        <w:t xml:space="preserve"> „</w:t>
      </w:r>
      <w:proofErr w:type="spellStart"/>
      <w:r w:rsidRPr="00D3615B">
        <w:t>Водовод</w:t>
      </w:r>
      <w:proofErr w:type="spellEnd"/>
      <w:r w:rsidRPr="00D3615B">
        <w:t xml:space="preserve">“ </w:t>
      </w:r>
      <w:proofErr w:type="spellStart"/>
      <w:r w:rsidRPr="00D3615B">
        <w:t>Владичин</w:t>
      </w:r>
      <w:proofErr w:type="spellEnd"/>
      <w:r w:rsidRPr="00D3615B">
        <w:t xml:space="preserve"> </w:t>
      </w:r>
      <w:proofErr w:type="spellStart"/>
      <w:r w:rsidRPr="00D3615B">
        <w:t>Хан</w:t>
      </w:r>
      <w:proofErr w:type="spellEnd"/>
    </w:p>
    <w:p w:rsidR="006B695F" w:rsidRDefault="006B695F" w:rsidP="006B695F">
      <w:pPr>
        <w:tabs>
          <w:tab w:val="left" w:pos="270"/>
          <w:tab w:val="left" w:pos="1350"/>
        </w:tabs>
        <w:spacing w:line="276" w:lineRule="auto"/>
        <w:jc w:val="both"/>
        <w:rPr>
          <w:lang/>
        </w:rPr>
      </w:pPr>
    </w:p>
    <w:p w:rsidR="006B695F" w:rsidRDefault="006B695F" w:rsidP="006B695F">
      <w:pPr>
        <w:tabs>
          <w:tab w:val="left" w:pos="270"/>
          <w:tab w:val="left" w:pos="1350"/>
        </w:tabs>
        <w:spacing w:line="276" w:lineRule="auto"/>
        <w:jc w:val="both"/>
        <w:rPr>
          <w:lang/>
        </w:rPr>
      </w:pPr>
    </w:p>
    <w:p w:rsidR="006B695F" w:rsidRDefault="006B695F" w:rsidP="006B695F">
      <w:pPr>
        <w:tabs>
          <w:tab w:val="left" w:pos="270"/>
          <w:tab w:val="left" w:pos="1350"/>
        </w:tabs>
        <w:spacing w:line="276" w:lineRule="auto"/>
        <w:jc w:val="both"/>
        <w:rPr>
          <w:lang/>
        </w:rPr>
      </w:pPr>
    </w:p>
    <w:p w:rsidR="006B695F" w:rsidRPr="006B695F" w:rsidRDefault="006B695F" w:rsidP="006B695F">
      <w:pPr>
        <w:tabs>
          <w:tab w:val="left" w:pos="270"/>
          <w:tab w:val="left" w:pos="1350"/>
        </w:tabs>
        <w:spacing w:line="276" w:lineRule="auto"/>
        <w:jc w:val="both"/>
        <w:rPr>
          <w:lang/>
        </w:rPr>
      </w:pPr>
    </w:p>
    <w:p w:rsidR="006B695F" w:rsidRDefault="006B695F" w:rsidP="006B695F">
      <w:pPr>
        <w:pStyle w:val="ListParagraph"/>
        <w:tabs>
          <w:tab w:val="left" w:pos="270"/>
          <w:tab w:val="left" w:pos="1350"/>
        </w:tabs>
        <w:spacing w:line="276" w:lineRule="auto"/>
        <w:jc w:val="both"/>
      </w:pPr>
    </w:p>
    <w:p w:rsidR="00D3615B" w:rsidRDefault="007531AD" w:rsidP="00D3615B">
      <w:pPr>
        <w:pStyle w:val="ListParagraph"/>
        <w:numPr>
          <w:ilvl w:val="0"/>
          <w:numId w:val="12"/>
        </w:numPr>
        <w:tabs>
          <w:tab w:val="left" w:pos="270"/>
          <w:tab w:val="left" w:pos="1350"/>
        </w:tabs>
        <w:spacing w:line="276" w:lineRule="auto"/>
        <w:jc w:val="both"/>
      </w:pPr>
      <w:r w:rsidRPr="00D3615B">
        <w:t>Предлог Решења о престанку мандата</w:t>
      </w:r>
      <w:r w:rsidRPr="00D3615B">
        <w:rPr>
          <w:b/>
        </w:rPr>
        <w:t xml:space="preserve"> </w:t>
      </w:r>
      <w:r w:rsidRPr="00D3615B">
        <w:t>директора Јавног предузећа за водоснабдевање и канализацију „Водовод“ Владичин Хан</w:t>
      </w:r>
    </w:p>
    <w:p w:rsidR="00D3615B" w:rsidRPr="00E83058" w:rsidRDefault="007531AD" w:rsidP="00D3615B">
      <w:pPr>
        <w:pStyle w:val="ListParagraph"/>
        <w:numPr>
          <w:ilvl w:val="0"/>
          <w:numId w:val="12"/>
        </w:numPr>
        <w:tabs>
          <w:tab w:val="left" w:pos="270"/>
          <w:tab w:val="left" w:pos="1350"/>
        </w:tabs>
        <w:spacing w:line="276" w:lineRule="auto"/>
        <w:jc w:val="both"/>
      </w:pPr>
      <w:r w:rsidRPr="00D3615B">
        <w:t>Предлог Решења о именовању</w:t>
      </w:r>
      <w:r w:rsidRPr="00D3615B">
        <w:rPr>
          <w:b/>
        </w:rPr>
        <w:t xml:space="preserve"> </w:t>
      </w:r>
      <w:r w:rsidRPr="00D3615B">
        <w:t xml:space="preserve">директора Јавног предузећа за водоснабдевање и </w:t>
      </w:r>
      <w:proofErr w:type="spellStart"/>
      <w:r w:rsidRPr="00D3615B">
        <w:t>канализацију</w:t>
      </w:r>
      <w:proofErr w:type="spellEnd"/>
      <w:r w:rsidRPr="00D3615B">
        <w:t xml:space="preserve"> „</w:t>
      </w:r>
      <w:proofErr w:type="spellStart"/>
      <w:r w:rsidRPr="00D3615B">
        <w:t>Водовод</w:t>
      </w:r>
      <w:proofErr w:type="spellEnd"/>
      <w:r w:rsidRPr="00D3615B">
        <w:t xml:space="preserve">“ </w:t>
      </w:r>
      <w:proofErr w:type="spellStart"/>
      <w:r w:rsidRPr="00D3615B">
        <w:t>Владичин</w:t>
      </w:r>
      <w:proofErr w:type="spellEnd"/>
      <w:r w:rsidRPr="00D3615B">
        <w:t xml:space="preserve"> </w:t>
      </w:r>
      <w:proofErr w:type="spellStart"/>
      <w:r w:rsidRPr="00D3615B">
        <w:t>Хан</w:t>
      </w:r>
      <w:proofErr w:type="spellEnd"/>
    </w:p>
    <w:p w:rsidR="00E83058" w:rsidRPr="002B1DB2" w:rsidRDefault="00E83058" w:rsidP="00D3615B">
      <w:pPr>
        <w:pStyle w:val="ListParagraph"/>
        <w:numPr>
          <w:ilvl w:val="0"/>
          <w:numId w:val="12"/>
        </w:numPr>
        <w:tabs>
          <w:tab w:val="left" w:pos="270"/>
          <w:tab w:val="left" w:pos="1350"/>
        </w:tabs>
        <w:spacing w:line="276" w:lineRule="auto"/>
        <w:jc w:val="both"/>
      </w:pPr>
      <w:r>
        <w:rPr>
          <w:lang/>
        </w:rPr>
        <w:t xml:space="preserve">Предлог Решења о отуђењу непосредном погодбом земљишта у грађевинском подручју </w:t>
      </w:r>
      <w:r w:rsidRPr="00C70E3D">
        <w:rPr>
          <w:lang w:val="sr-Cyrl-CS"/>
        </w:rPr>
        <w:t>које је у јавној својини општине Владичин Хан</w:t>
      </w:r>
      <w:r>
        <w:rPr>
          <w:lang w:val="sr-Cyrl-CS"/>
        </w:rPr>
        <w:t xml:space="preserve"> (кп. бр. </w:t>
      </w:r>
      <w:r>
        <w:t>1908/2</w:t>
      </w:r>
      <w:r>
        <w:rPr>
          <w:lang w:val="sr-Cyrl-CS"/>
        </w:rPr>
        <w:t xml:space="preserve"> КО Владичин Хан)</w:t>
      </w:r>
    </w:p>
    <w:p w:rsidR="00D3615B" w:rsidRDefault="00CE465A" w:rsidP="00D3615B">
      <w:pPr>
        <w:pStyle w:val="ListParagraph"/>
        <w:numPr>
          <w:ilvl w:val="0"/>
          <w:numId w:val="12"/>
        </w:numPr>
        <w:tabs>
          <w:tab w:val="left" w:pos="270"/>
          <w:tab w:val="left" w:pos="1350"/>
        </w:tabs>
        <w:spacing w:line="276" w:lineRule="auto"/>
        <w:jc w:val="both"/>
      </w:pPr>
      <w:proofErr w:type="spellStart"/>
      <w:r>
        <w:t>Разматрање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Општинског</w:t>
      </w:r>
      <w:proofErr w:type="spellEnd"/>
      <w:r>
        <w:t xml:space="preserve"> </w:t>
      </w:r>
      <w:proofErr w:type="spellStart"/>
      <w:r>
        <w:t>штаба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ванредне</w:t>
      </w:r>
      <w:proofErr w:type="spellEnd"/>
      <w:r>
        <w:t xml:space="preserve"> </w:t>
      </w:r>
      <w:proofErr w:type="spellStart"/>
      <w:r>
        <w:t>ситуације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</w:t>
      </w:r>
      <w:r w:rsidRPr="00D3615B">
        <w:t>5</w:t>
      </w:r>
      <w:r>
        <w:t xml:space="preserve">. </w:t>
      </w:r>
      <w:proofErr w:type="spellStart"/>
      <w:r>
        <w:t>годину</w:t>
      </w:r>
      <w:proofErr w:type="spellEnd"/>
    </w:p>
    <w:p w:rsidR="00CE465A" w:rsidRPr="00D3615B" w:rsidRDefault="00CE465A" w:rsidP="00D3615B">
      <w:pPr>
        <w:pStyle w:val="ListParagraph"/>
        <w:numPr>
          <w:ilvl w:val="0"/>
          <w:numId w:val="12"/>
        </w:numPr>
        <w:tabs>
          <w:tab w:val="left" w:pos="270"/>
          <w:tab w:val="left" w:pos="1350"/>
        </w:tabs>
        <w:spacing w:line="276" w:lineRule="auto"/>
        <w:jc w:val="both"/>
      </w:pPr>
      <w:r w:rsidRPr="00D3615B">
        <w:rPr>
          <w:lang w:val="sr-Cyrl-CS"/>
        </w:rPr>
        <w:t xml:space="preserve">Разматрање Извештаја о раду за 2025. годину корисника буџета општине Владичин Хан и то: </w:t>
      </w:r>
    </w:p>
    <w:p w:rsidR="00CE465A" w:rsidRDefault="002B1DB2" w:rsidP="00CE465A">
      <w:pPr>
        <w:pStyle w:val="ListParagraph"/>
        <w:numPr>
          <w:ilvl w:val="0"/>
          <w:numId w:val="6"/>
        </w:numPr>
        <w:ind w:left="630" w:firstLine="450"/>
        <w:jc w:val="both"/>
      </w:pP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r>
        <w:rPr>
          <w:lang/>
        </w:rPr>
        <w:t>о</w:t>
      </w:r>
      <w:proofErr w:type="spellStart"/>
      <w:r w:rsidR="00CE465A">
        <w:t>пштине</w:t>
      </w:r>
      <w:proofErr w:type="spellEnd"/>
      <w:r w:rsidR="00CE465A">
        <w:t xml:space="preserve"> </w:t>
      </w:r>
      <w:proofErr w:type="spellStart"/>
      <w:r w:rsidR="00CE465A">
        <w:t>Владичин</w:t>
      </w:r>
      <w:proofErr w:type="spellEnd"/>
      <w:r w:rsidR="00CE465A">
        <w:t xml:space="preserve"> </w:t>
      </w:r>
      <w:proofErr w:type="spellStart"/>
      <w:r w:rsidR="00CE465A">
        <w:t>Хан</w:t>
      </w:r>
      <w:proofErr w:type="spellEnd"/>
    </w:p>
    <w:p w:rsidR="00CE465A" w:rsidRDefault="00CE465A" w:rsidP="00CE465A">
      <w:pPr>
        <w:pStyle w:val="ListParagraph"/>
        <w:numPr>
          <w:ilvl w:val="0"/>
          <w:numId w:val="6"/>
        </w:numPr>
        <w:ind w:left="630" w:firstLine="450"/>
        <w:jc w:val="both"/>
      </w:pPr>
      <w:proofErr w:type="spellStart"/>
      <w:r>
        <w:t>Општин</w:t>
      </w:r>
      <w:r w:rsidR="002B1DB2">
        <w:t>ског</w:t>
      </w:r>
      <w:proofErr w:type="spellEnd"/>
      <w:r w:rsidR="002B1DB2">
        <w:t xml:space="preserve"> </w:t>
      </w:r>
      <w:proofErr w:type="spellStart"/>
      <w:r w:rsidR="002B1DB2">
        <w:t>правобранилаштва</w:t>
      </w:r>
      <w:proofErr w:type="spellEnd"/>
      <w:r w:rsidR="002B1DB2">
        <w:t xml:space="preserve"> </w:t>
      </w:r>
      <w:r w:rsidR="002B1DB2">
        <w:rPr>
          <w:lang/>
        </w:rPr>
        <w:t>о</w:t>
      </w:r>
      <w:proofErr w:type="spellStart"/>
      <w:r>
        <w:t>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</w:p>
    <w:p w:rsidR="00CE465A" w:rsidRDefault="00CE465A" w:rsidP="00CE465A">
      <w:pPr>
        <w:pStyle w:val="ListParagraph"/>
        <w:numPr>
          <w:ilvl w:val="0"/>
          <w:numId w:val="6"/>
        </w:numPr>
        <w:jc w:val="both"/>
      </w:pPr>
      <w:proofErr w:type="spellStart"/>
      <w:r>
        <w:t>Центра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културне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, </w:t>
      </w:r>
      <w:proofErr w:type="spellStart"/>
      <w:r>
        <w:t>туризам</w:t>
      </w:r>
      <w:proofErr w:type="spellEnd"/>
      <w:r>
        <w:t xml:space="preserve"> и </w:t>
      </w:r>
      <w:proofErr w:type="spellStart"/>
      <w:r>
        <w:t>библиотекарство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</w:p>
    <w:p w:rsidR="00CE465A" w:rsidRPr="009A3AF6" w:rsidRDefault="00CE465A" w:rsidP="00CE465A">
      <w:pPr>
        <w:pStyle w:val="ListParagraph"/>
        <w:numPr>
          <w:ilvl w:val="0"/>
          <w:numId w:val="6"/>
        </w:numPr>
        <w:ind w:left="630" w:firstLine="450"/>
        <w:jc w:val="both"/>
      </w:pPr>
      <w:r>
        <w:t>УСЦ „</w:t>
      </w:r>
      <w:proofErr w:type="spellStart"/>
      <w:r>
        <w:t>Куњак</w:t>
      </w:r>
      <w:proofErr w:type="spellEnd"/>
      <w:r>
        <w:t xml:space="preserve">“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</w:p>
    <w:p w:rsidR="00CE465A" w:rsidRDefault="00CE465A" w:rsidP="00CE465A">
      <w:pPr>
        <w:pStyle w:val="ListParagraph"/>
        <w:numPr>
          <w:ilvl w:val="0"/>
          <w:numId w:val="6"/>
        </w:numPr>
        <w:ind w:left="630" w:firstLine="450"/>
        <w:jc w:val="both"/>
      </w:pPr>
      <w:proofErr w:type="spellStart"/>
      <w:r>
        <w:t>Центра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</w:p>
    <w:p w:rsidR="00CE465A" w:rsidRPr="00CE465A" w:rsidRDefault="00CE465A" w:rsidP="00CE465A">
      <w:pPr>
        <w:pStyle w:val="ListParagraph"/>
        <w:numPr>
          <w:ilvl w:val="0"/>
          <w:numId w:val="6"/>
        </w:numPr>
        <w:ind w:left="630" w:firstLine="450"/>
        <w:jc w:val="both"/>
      </w:pPr>
      <w:r>
        <w:rPr>
          <w:lang w:val="sr-Cyrl-CS"/>
        </w:rPr>
        <w:t>ПУ„Пчелица“ Владичин Хан (за радну 2024/2025 годину)</w:t>
      </w:r>
    </w:p>
    <w:p w:rsidR="00CE465A" w:rsidRPr="00CE465A" w:rsidRDefault="00D3615B" w:rsidP="00D3615B">
      <w:pPr>
        <w:ind w:left="450"/>
        <w:jc w:val="both"/>
        <w:rPr>
          <w:lang w:val="sr-Cyrl-CS"/>
        </w:rPr>
      </w:pPr>
      <w:r>
        <w:rPr>
          <w:lang w:val="sr-Cyrl-CS"/>
        </w:rPr>
        <w:t>1</w:t>
      </w:r>
      <w:r w:rsidR="001D0959">
        <w:rPr>
          <w:lang w:val="sr-Cyrl-CS"/>
        </w:rPr>
        <w:t>6</w:t>
      </w:r>
      <w:r w:rsidR="00CE465A">
        <w:rPr>
          <w:lang w:val="sr-Cyrl-CS"/>
        </w:rPr>
        <w:t xml:space="preserve">. </w:t>
      </w:r>
      <w:r w:rsidR="00CE465A" w:rsidRPr="00CE465A">
        <w:rPr>
          <w:lang w:val="sr-Cyrl-CS"/>
        </w:rPr>
        <w:t>Питања и предлози одборника</w:t>
      </w:r>
    </w:p>
    <w:p w:rsidR="007531AD" w:rsidRPr="007531AD" w:rsidRDefault="007531AD" w:rsidP="00CE465A">
      <w:pPr>
        <w:pStyle w:val="ListParagraph"/>
        <w:tabs>
          <w:tab w:val="left" w:pos="1350"/>
        </w:tabs>
        <w:rPr>
          <w:b/>
        </w:rPr>
      </w:pPr>
    </w:p>
    <w:p w:rsidR="001E282C" w:rsidRDefault="001E282C" w:rsidP="001E282C">
      <w:pPr>
        <w:tabs>
          <w:tab w:val="left" w:pos="360"/>
          <w:tab w:val="left" w:pos="1350"/>
        </w:tabs>
        <w:jc w:val="center"/>
        <w:rPr>
          <w:b/>
          <w:lang w:val="sr-Cyrl-CS"/>
        </w:rPr>
      </w:pPr>
      <w:r w:rsidRPr="003407B1">
        <w:rPr>
          <w:b/>
          <w:lang w:val="sr-Cyrl-CS"/>
        </w:rPr>
        <w:t>Коначни дневни ред биће утврђен на</w:t>
      </w:r>
      <w:r w:rsidRPr="00FA1159">
        <w:rPr>
          <w:b/>
          <w:lang w:val="sr-Cyrl-CS"/>
        </w:rPr>
        <w:t xml:space="preserve"> самој седници.</w:t>
      </w:r>
    </w:p>
    <w:p w:rsidR="002B1DB2" w:rsidRPr="00FA1159" w:rsidRDefault="002B1DB2" w:rsidP="001E282C">
      <w:pPr>
        <w:tabs>
          <w:tab w:val="left" w:pos="360"/>
          <w:tab w:val="left" w:pos="1350"/>
        </w:tabs>
        <w:jc w:val="center"/>
        <w:rPr>
          <w:b/>
        </w:rPr>
      </w:pPr>
    </w:p>
    <w:p w:rsidR="001E282C" w:rsidRPr="00FA1159" w:rsidRDefault="001E282C" w:rsidP="001E282C">
      <w:pPr>
        <w:tabs>
          <w:tab w:val="left" w:pos="360"/>
          <w:tab w:val="left" w:pos="1350"/>
        </w:tabs>
        <w:jc w:val="both"/>
        <w:rPr>
          <w:b/>
          <w:lang w:val="sr-Cyrl-CS"/>
        </w:rPr>
      </w:pPr>
      <w:r w:rsidRPr="00FA1159"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lang w:val="sr-Cyrl-CS"/>
        </w:rPr>
        <w:t xml:space="preserve">                           </w:t>
      </w:r>
      <w:r w:rsidRPr="00FA1159"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282C" w:rsidRDefault="001E282C" w:rsidP="001B3A91">
      <w:pPr>
        <w:tabs>
          <w:tab w:val="left" w:pos="360"/>
          <w:tab w:val="left" w:pos="1350"/>
        </w:tabs>
        <w:ind w:firstLine="360"/>
        <w:jc w:val="right"/>
      </w:pPr>
      <w:r>
        <w:rPr>
          <w:b/>
          <w:lang w:val="sr-Cyrl-CS"/>
        </w:rPr>
        <w:t xml:space="preserve">                                                                                      </w:t>
      </w:r>
      <w:r w:rsidR="001B3A91">
        <w:rPr>
          <w:b/>
          <w:lang w:val="sr-Cyrl-CS"/>
        </w:rPr>
        <w:t xml:space="preserve">ПРЕДСЕДНИЦА, </w:t>
      </w:r>
    </w:p>
    <w:p w:rsidR="001E282C" w:rsidRPr="009A1EAE" w:rsidRDefault="001E282C" w:rsidP="001B3A91">
      <w:pPr>
        <w:tabs>
          <w:tab w:val="left" w:pos="360"/>
          <w:tab w:val="left" w:pos="1350"/>
          <w:tab w:val="left" w:pos="6023"/>
          <w:tab w:val="right" w:pos="9026"/>
        </w:tabs>
        <w:ind w:firstLine="360"/>
        <w:jc w:val="right"/>
      </w:pPr>
      <w:r>
        <w:rPr>
          <w:b/>
        </w:rPr>
        <w:tab/>
      </w:r>
      <w:r>
        <w:rPr>
          <w:b/>
        </w:rPr>
        <w:tab/>
      </w:r>
      <w:r w:rsidR="001B3A91">
        <w:rPr>
          <w:b/>
        </w:rPr>
        <w:t xml:space="preserve">      Данијела Поповић</w:t>
      </w:r>
      <w:r w:rsidR="00265EED">
        <w:rPr>
          <w:b/>
        </w:rPr>
        <w:t xml:space="preserve"> </w:t>
      </w:r>
    </w:p>
    <w:sectPr w:rsidR="001E282C" w:rsidRPr="009A1EAE" w:rsidSect="00D67FD4">
      <w:pgSz w:w="11906" w:h="16838"/>
      <w:pgMar w:top="547" w:right="1440" w:bottom="547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6E7A"/>
    <w:multiLevelType w:val="hybridMultilevel"/>
    <w:tmpl w:val="1182E486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7922"/>
    <w:multiLevelType w:val="hybridMultilevel"/>
    <w:tmpl w:val="FB7C7912"/>
    <w:lvl w:ilvl="0" w:tplc="0C1A000F">
      <w:start w:val="1"/>
      <w:numFmt w:val="decimal"/>
      <w:lvlText w:val="%1."/>
      <w:lvlJc w:val="left"/>
      <w:pPr>
        <w:ind w:left="1440" w:hanging="360"/>
      </w:pPr>
    </w:lvl>
    <w:lvl w:ilvl="1" w:tplc="0C1A0019">
      <w:start w:val="1"/>
      <w:numFmt w:val="lowerLetter"/>
      <w:lvlText w:val="%2."/>
      <w:lvlJc w:val="left"/>
      <w:pPr>
        <w:ind w:left="2160" w:hanging="360"/>
      </w:pPr>
    </w:lvl>
    <w:lvl w:ilvl="2" w:tplc="0C1A001B" w:tentative="1">
      <w:start w:val="1"/>
      <w:numFmt w:val="lowerRoman"/>
      <w:lvlText w:val="%3."/>
      <w:lvlJc w:val="right"/>
      <w:pPr>
        <w:ind w:left="2880" w:hanging="180"/>
      </w:pPr>
    </w:lvl>
    <w:lvl w:ilvl="3" w:tplc="0C1A000F" w:tentative="1">
      <w:start w:val="1"/>
      <w:numFmt w:val="decimal"/>
      <w:lvlText w:val="%4."/>
      <w:lvlJc w:val="left"/>
      <w:pPr>
        <w:ind w:left="3600" w:hanging="360"/>
      </w:pPr>
    </w:lvl>
    <w:lvl w:ilvl="4" w:tplc="0C1A0019" w:tentative="1">
      <w:start w:val="1"/>
      <w:numFmt w:val="lowerLetter"/>
      <w:lvlText w:val="%5."/>
      <w:lvlJc w:val="left"/>
      <w:pPr>
        <w:ind w:left="4320" w:hanging="360"/>
      </w:pPr>
    </w:lvl>
    <w:lvl w:ilvl="5" w:tplc="0C1A001B" w:tentative="1">
      <w:start w:val="1"/>
      <w:numFmt w:val="lowerRoman"/>
      <w:lvlText w:val="%6."/>
      <w:lvlJc w:val="right"/>
      <w:pPr>
        <w:ind w:left="5040" w:hanging="180"/>
      </w:pPr>
    </w:lvl>
    <w:lvl w:ilvl="6" w:tplc="0C1A000F" w:tentative="1">
      <w:start w:val="1"/>
      <w:numFmt w:val="decimal"/>
      <w:lvlText w:val="%7."/>
      <w:lvlJc w:val="left"/>
      <w:pPr>
        <w:ind w:left="5760" w:hanging="360"/>
      </w:pPr>
    </w:lvl>
    <w:lvl w:ilvl="7" w:tplc="0C1A0019" w:tentative="1">
      <w:start w:val="1"/>
      <w:numFmt w:val="lowerLetter"/>
      <w:lvlText w:val="%8."/>
      <w:lvlJc w:val="left"/>
      <w:pPr>
        <w:ind w:left="6480" w:hanging="360"/>
      </w:pPr>
    </w:lvl>
    <w:lvl w:ilvl="8" w:tplc="0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800D7D"/>
    <w:multiLevelType w:val="hybridMultilevel"/>
    <w:tmpl w:val="B57CF438"/>
    <w:lvl w:ilvl="0" w:tplc="9D4868D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C1A0019" w:tentative="1">
      <w:start w:val="1"/>
      <w:numFmt w:val="lowerLetter"/>
      <w:lvlText w:val="%2."/>
      <w:lvlJc w:val="left"/>
      <w:pPr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F069C9"/>
    <w:multiLevelType w:val="hybridMultilevel"/>
    <w:tmpl w:val="894C9C0C"/>
    <w:lvl w:ilvl="0" w:tplc="F7AAF5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C2756"/>
    <w:multiLevelType w:val="hybridMultilevel"/>
    <w:tmpl w:val="1BCEFE4C"/>
    <w:lvl w:ilvl="0" w:tplc="F5B00BC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842327"/>
    <w:multiLevelType w:val="hybridMultilevel"/>
    <w:tmpl w:val="A72CE5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A1773"/>
    <w:multiLevelType w:val="hybridMultilevel"/>
    <w:tmpl w:val="74C8A2A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66EC0"/>
    <w:multiLevelType w:val="hybridMultilevel"/>
    <w:tmpl w:val="1EC28382"/>
    <w:lvl w:ilvl="0" w:tplc="F56CF92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6737D38"/>
    <w:multiLevelType w:val="hybridMultilevel"/>
    <w:tmpl w:val="4904ABDC"/>
    <w:lvl w:ilvl="0" w:tplc="0C1A000F">
      <w:start w:val="1"/>
      <w:numFmt w:val="decimal"/>
      <w:lvlText w:val="%1."/>
      <w:lvlJc w:val="left"/>
      <w:pPr>
        <w:ind w:left="1440" w:hanging="360"/>
      </w:pPr>
    </w:lvl>
    <w:lvl w:ilvl="1" w:tplc="0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CA1BE0"/>
    <w:multiLevelType w:val="hybridMultilevel"/>
    <w:tmpl w:val="894C9C0C"/>
    <w:lvl w:ilvl="0" w:tplc="F7AAF5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17310"/>
    <w:multiLevelType w:val="hybridMultilevel"/>
    <w:tmpl w:val="20F822CA"/>
    <w:lvl w:ilvl="0" w:tplc="CB3C647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1E282C"/>
    <w:rsid w:val="0003344E"/>
    <w:rsid w:val="000345A3"/>
    <w:rsid w:val="00094662"/>
    <w:rsid w:val="000E2231"/>
    <w:rsid w:val="001105F4"/>
    <w:rsid w:val="001110A9"/>
    <w:rsid w:val="0011177D"/>
    <w:rsid w:val="00170C19"/>
    <w:rsid w:val="00172AA4"/>
    <w:rsid w:val="001772DD"/>
    <w:rsid w:val="00193E3D"/>
    <w:rsid w:val="001949EE"/>
    <w:rsid w:val="001A2C99"/>
    <w:rsid w:val="001B3A91"/>
    <w:rsid w:val="001B5A95"/>
    <w:rsid w:val="001C1FFA"/>
    <w:rsid w:val="001C306A"/>
    <w:rsid w:val="001D0959"/>
    <w:rsid w:val="001D733B"/>
    <w:rsid w:val="001E1613"/>
    <w:rsid w:val="001E282C"/>
    <w:rsid w:val="00224371"/>
    <w:rsid w:val="00233DC4"/>
    <w:rsid w:val="002356DA"/>
    <w:rsid w:val="0026291B"/>
    <w:rsid w:val="00265EED"/>
    <w:rsid w:val="002935B7"/>
    <w:rsid w:val="002A4F8E"/>
    <w:rsid w:val="002A6BB7"/>
    <w:rsid w:val="002A7FB3"/>
    <w:rsid w:val="002B1DB2"/>
    <w:rsid w:val="002C04DD"/>
    <w:rsid w:val="002E0210"/>
    <w:rsid w:val="002E55AF"/>
    <w:rsid w:val="002F2D63"/>
    <w:rsid w:val="002F755A"/>
    <w:rsid w:val="003007FC"/>
    <w:rsid w:val="00317AFD"/>
    <w:rsid w:val="00335DDA"/>
    <w:rsid w:val="003407B1"/>
    <w:rsid w:val="003439E8"/>
    <w:rsid w:val="00350B6F"/>
    <w:rsid w:val="003628ED"/>
    <w:rsid w:val="00366F24"/>
    <w:rsid w:val="003730B9"/>
    <w:rsid w:val="003A0E04"/>
    <w:rsid w:val="003B5028"/>
    <w:rsid w:val="003C3737"/>
    <w:rsid w:val="003C3CC8"/>
    <w:rsid w:val="003D3374"/>
    <w:rsid w:val="003E4D9E"/>
    <w:rsid w:val="003E6071"/>
    <w:rsid w:val="0041605E"/>
    <w:rsid w:val="004230F0"/>
    <w:rsid w:val="00432AFD"/>
    <w:rsid w:val="0043595E"/>
    <w:rsid w:val="004722FD"/>
    <w:rsid w:val="00475B53"/>
    <w:rsid w:val="00486339"/>
    <w:rsid w:val="004A7C59"/>
    <w:rsid w:val="004B0229"/>
    <w:rsid w:val="004D41BB"/>
    <w:rsid w:val="004F5572"/>
    <w:rsid w:val="0051239D"/>
    <w:rsid w:val="00517AF3"/>
    <w:rsid w:val="0054125D"/>
    <w:rsid w:val="0054554F"/>
    <w:rsid w:val="00561EF6"/>
    <w:rsid w:val="005644C8"/>
    <w:rsid w:val="00567AC3"/>
    <w:rsid w:val="00574769"/>
    <w:rsid w:val="005C6CA2"/>
    <w:rsid w:val="005E4A8C"/>
    <w:rsid w:val="006103E8"/>
    <w:rsid w:val="00610D87"/>
    <w:rsid w:val="0063135B"/>
    <w:rsid w:val="00644F0B"/>
    <w:rsid w:val="00656603"/>
    <w:rsid w:val="0069364A"/>
    <w:rsid w:val="006A3A3B"/>
    <w:rsid w:val="006A68AF"/>
    <w:rsid w:val="006B695F"/>
    <w:rsid w:val="006C274B"/>
    <w:rsid w:val="006C6E84"/>
    <w:rsid w:val="006C7A0E"/>
    <w:rsid w:val="007230B3"/>
    <w:rsid w:val="007531AD"/>
    <w:rsid w:val="00753D02"/>
    <w:rsid w:val="00765FF9"/>
    <w:rsid w:val="00774E11"/>
    <w:rsid w:val="00776C44"/>
    <w:rsid w:val="007A7C6C"/>
    <w:rsid w:val="007A7D4D"/>
    <w:rsid w:val="007B0CE2"/>
    <w:rsid w:val="007B6827"/>
    <w:rsid w:val="007C1D6A"/>
    <w:rsid w:val="007C3BD7"/>
    <w:rsid w:val="007C6D72"/>
    <w:rsid w:val="007E037F"/>
    <w:rsid w:val="007E20C9"/>
    <w:rsid w:val="007E6B43"/>
    <w:rsid w:val="00811B94"/>
    <w:rsid w:val="00837189"/>
    <w:rsid w:val="00851D4D"/>
    <w:rsid w:val="00863C15"/>
    <w:rsid w:val="00864959"/>
    <w:rsid w:val="00865CCD"/>
    <w:rsid w:val="008713FE"/>
    <w:rsid w:val="00882667"/>
    <w:rsid w:val="008A0015"/>
    <w:rsid w:val="008D53CC"/>
    <w:rsid w:val="008E097C"/>
    <w:rsid w:val="008E49FF"/>
    <w:rsid w:val="00901DD5"/>
    <w:rsid w:val="00933F3C"/>
    <w:rsid w:val="0095507C"/>
    <w:rsid w:val="00961CF0"/>
    <w:rsid w:val="00963A30"/>
    <w:rsid w:val="00967CDA"/>
    <w:rsid w:val="00981340"/>
    <w:rsid w:val="009A1EAE"/>
    <w:rsid w:val="009A2F86"/>
    <w:rsid w:val="009A3AF6"/>
    <w:rsid w:val="009C24A2"/>
    <w:rsid w:val="009D0A64"/>
    <w:rsid w:val="009E403F"/>
    <w:rsid w:val="009E63AA"/>
    <w:rsid w:val="00A04DCE"/>
    <w:rsid w:val="00A521A0"/>
    <w:rsid w:val="00A66AE4"/>
    <w:rsid w:val="00A7480D"/>
    <w:rsid w:val="00A80063"/>
    <w:rsid w:val="00AA2DCD"/>
    <w:rsid w:val="00AD26E3"/>
    <w:rsid w:val="00AD6C67"/>
    <w:rsid w:val="00AF2565"/>
    <w:rsid w:val="00B30772"/>
    <w:rsid w:val="00B329A2"/>
    <w:rsid w:val="00B52620"/>
    <w:rsid w:val="00B81FE3"/>
    <w:rsid w:val="00B8529D"/>
    <w:rsid w:val="00BA119E"/>
    <w:rsid w:val="00BB772F"/>
    <w:rsid w:val="00BD0141"/>
    <w:rsid w:val="00BD0B42"/>
    <w:rsid w:val="00BF73A1"/>
    <w:rsid w:val="00C1434E"/>
    <w:rsid w:val="00C14DE9"/>
    <w:rsid w:val="00C524B2"/>
    <w:rsid w:val="00C569E2"/>
    <w:rsid w:val="00C671B2"/>
    <w:rsid w:val="00C94962"/>
    <w:rsid w:val="00CC5C95"/>
    <w:rsid w:val="00CD7337"/>
    <w:rsid w:val="00CE465A"/>
    <w:rsid w:val="00D05D78"/>
    <w:rsid w:val="00D15DA4"/>
    <w:rsid w:val="00D3615B"/>
    <w:rsid w:val="00D45966"/>
    <w:rsid w:val="00D66AE4"/>
    <w:rsid w:val="00D71FD4"/>
    <w:rsid w:val="00D75AA2"/>
    <w:rsid w:val="00DB0308"/>
    <w:rsid w:val="00DB1734"/>
    <w:rsid w:val="00DB57CB"/>
    <w:rsid w:val="00DB5BFD"/>
    <w:rsid w:val="00DB63FF"/>
    <w:rsid w:val="00DE1E63"/>
    <w:rsid w:val="00DE4E79"/>
    <w:rsid w:val="00DF4007"/>
    <w:rsid w:val="00DF44CC"/>
    <w:rsid w:val="00E103D1"/>
    <w:rsid w:val="00E232CC"/>
    <w:rsid w:val="00E3374F"/>
    <w:rsid w:val="00E35689"/>
    <w:rsid w:val="00E356BA"/>
    <w:rsid w:val="00E412E4"/>
    <w:rsid w:val="00E43827"/>
    <w:rsid w:val="00E46E7E"/>
    <w:rsid w:val="00E760F2"/>
    <w:rsid w:val="00E77C18"/>
    <w:rsid w:val="00E821D8"/>
    <w:rsid w:val="00E83058"/>
    <w:rsid w:val="00EA3D5D"/>
    <w:rsid w:val="00EB2594"/>
    <w:rsid w:val="00EB56BD"/>
    <w:rsid w:val="00EC234F"/>
    <w:rsid w:val="00EC3C2B"/>
    <w:rsid w:val="00EC4212"/>
    <w:rsid w:val="00EF02AD"/>
    <w:rsid w:val="00F057DE"/>
    <w:rsid w:val="00F109CE"/>
    <w:rsid w:val="00F15558"/>
    <w:rsid w:val="00F210E6"/>
    <w:rsid w:val="00F22B7F"/>
    <w:rsid w:val="00F23EA5"/>
    <w:rsid w:val="00F4415B"/>
    <w:rsid w:val="00F546EB"/>
    <w:rsid w:val="00F62EED"/>
    <w:rsid w:val="00F92324"/>
    <w:rsid w:val="00F96A90"/>
    <w:rsid w:val="00FA6350"/>
    <w:rsid w:val="00FC1B51"/>
    <w:rsid w:val="00FD4B53"/>
    <w:rsid w:val="00FE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2C"/>
    <w:pPr>
      <w:spacing w:after="0" w:line="240" w:lineRule="auto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OAR ---,PDP DOCUMENT SUBTITLE,Bullet Points,Liste Paragraf,Liststycke SKL,Normal bullet 2,Bullet list,Table of contents numbered,En tête 1,Foot note,Paragraphe de liste PBLH,Lapis Bulleted List,List Paragraph (numbered (a))"/>
    <w:basedOn w:val="Normal"/>
    <w:link w:val="ListParagraphChar"/>
    <w:uiPriority w:val="34"/>
    <w:qFormat/>
    <w:rsid w:val="001E282C"/>
    <w:pPr>
      <w:ind w:left="720"/>
      <w:contextualSpacing/>
    </w:pPr>
  </w:style>
  <w:style w:type="character" w:customStyle="1" w:styleId="ListParagraphChar">
    <w:name w:val="List Paragraph Char"/>
    <w:aliases w:val="SOAR --- Char,PDP DOCUMENT SUBTITLE Char,Bullet Points Char,Liste Paragraf Char,Liststycke SKL Char,Normal bullet 2 Char,Bullet list Char,Table of contents numbered Char,En tête 1 Char,Foot note Char,Paragraphe de liste PBLH Char"/>
    <w:basedOn w:val="DefaultParagraphFont"/>
    <w:link w:val="ListParagraph"/>
    <w:uiPriority w:val="34"/>
    <w:qFormat/>
    <w:locked/>
    <w:rsid w:val="001E282C"/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2C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7E6B43"/>
    <w:pPr>
      <w:widowControl w:val="0"/>
      <w:suppressAutoHyphens/>
      <w:autoSpaceDN w:val="0"/>
      <w:spacing w:after="0" w:line="240" w:lineRule="auto"/>
    </w:pPr>
    <w:rPr>
      <w:rFonts w:eastAsia="Lucida Sans Unicode" w:cs="Tahoma"/>
      <w:kern w:val="3"/>
      <w:lang w:val="en-US"/>
    </w:rPr>
  </w:style>
  <w:style w:type="paragraph" w:customStyle="1" w:styleId="Default">
    <w:name w:val="Default"/>
    <w:rsid w:val="00D3615B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C949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B33EA-EE80-4EA4-AF6E-3457FA11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SKVS</dc:creator>
  <cp:lastModifiedBy>SKVS</cp:lastModifiedBy>
  <cp:revision>155</cp:revision>
  <cp:lastPrinted>2026-03-17T12:29:00Z</cp:lastPrinted>
  <dcterms:created xsi:type="dcterms:W3CDTF">2024-11-08T13:04:00Z</dcterms:created>
  <dcterms:modified xsi:type="dcterms:W3CDTF">2026-03-17T12:31:00Z</dcterms:modified>
</cp:coreProperties>
</file>